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B7" w:rsidRPr="00C31069" w:rsidRDefault="00F73DB7" w:rsidP="00C31069">
      <w:pPr>
        <w:shd w:val="clear" w:color="auto" w:fill="FFFFFF"/>
        <w:spacing w:before="150" w:after="15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</w:p>
    <w:p w:rsidR="00DF722B" w:rsidRPr="00C31069" w:rsidRDefault="00DF722B" w:rsidP="00C22104">
      <w:pPr>
        <w:shd w:val="clear" w:color="auto" w:fill="FFFFFF"/>
        <w:spacing w:before="150" w:after="150" w:line="36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 w:rsidRPr="00C31069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K</w:t>
      </w:r>
      <w:r w:rsidR="00DD7B92" w:rsidRPr="00C31069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ompetencje Samorządu Uczniowskiego</w:t>
      </w:r>
    </w:p>
    <w:p w:rsidR="00DD7B92" w:rsidRPr="00C31069" w:rsidRDefault="00DF722B" w:rsidP="00C22104">
      <w:pPr>
        <w:shd w:val="clear" w:color="auto" w:fill="FFFFFF"/>
        <w:spacing w:before="150" w:after="150" w:line="36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bookmarkStart w:id="0" w:name="_GoBack"/>
      <w:bookmarkEnd w:id="0"/>
      <w:r w:rsidRPr="00C31069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w Szkole Podstawowej Specjalnej Nr 176 w Łodzi</w:t>
      </w:r>
    </w:p>
    <w:p w:rsidR="00DF722B" w:rsidRPr="00C31069" w:rsidRDefault="00DF722B" w:rsidP="00C31069">
      <w:pPr>
        <w:shd w:val="clear" w:color="auto" w:fill="FFFFFF"/>
        <w:spacing w:before="150" w:after="150" w:line="36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</w:p>
    <w:p w:rsidR="00F73DB7" w:rsidRPr="00C31069" w:rsidRDefault="00DD7B92" w:rsidP="00900FBD">
      <w:pPr>
        <w:shd w:val="clear" w:color="auto" w:fill="FFFFFF"/>
        <w:spacing w:after="100" w:afterAutospacing="1" w:line="480" w:lineRule="auto"/>
        <w:rPr>
          <w:rFonts w:ascii="Arial" w:eastAsia="Times New Roman" w:hAnsi="Arial" w:cs="Arial"/>
          <w:i/>
          <w:color w:val="212529"/>
          <w:sz w:val="24"/>
          <w:szCs w:val="24"/>
          <w:lang w:eastAsia="pl-PL"/>
        </w:rPr>
      </w:pPr>
      <w:r w:rsidRPr="00C31069">
        <w:rPr>
          <w:rFonts w:ascii="Arial" w:eastAsia="Times New Roman" w:hAnsi="Arial" w:cs="Arial"/>
          <w:i/>
          <w:color w:val="212529"/>
          <w:sz w:val="24"/>
          <w:szCs w:val="24"/>
          <w:lang w:eastAsia="pl-PL"/>
        </w:rPr>
        <w:t>określa art.85 Ustawy z dnia 14 grudnia 2016 r. - Prawo oświatowe (Dz.U. 2017 poz. 59) oraz Statut Szkoły Podstawowej Specjalnej  Nr 176 w Łodzi .</w:t>
      </w:r>
    </w:p>
    <w:p w:rsidR="00F73DB7" w:rsidRPr="00C31069" w:rsidRDefault="00F73DB7" w:rsidP="00900FBD">
      <w:pPr>
        <w:shd w:val="clear" w:color="auto" w:fill="FFFFFF"/>
        <w:spacing w:after="100" w:afterAutospacing="1" w:line="480" w:lineRule="auto"/>
        <w:rPr>
          <w:rFonts w:ascii="Arial" w:eastAsia="Times New Roman" w:hAnsi="Arial" w:cs="Arial"/>
          <w:i/>
          <w:color w:val="212529"/>
          <w:sz w:val="24"/>
          <w:szCs w:val="24"/>
          <w:lang w:eastAsia="pl-PL"/>
        </w:rPr>
      </w:pPr>
    </w:p>
    <w:p w:rsidR="00D86ADF" w:rsidRPr="00C31069" w:rsidRDefault="00D86ADF" w:rsidP="00900FBD">
      <w:pPr>
        <w:numPr>
          <w:ilvl w:val="1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480" w:lineRule="auto"/>
        <w:ind w:left="357" w:hanging="357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  <w:r w:rsidRPr="00C31069">
        <w:rPr>
          <w:rFonts w:ascii="Arial" w:eastAsia="Times New Roman" w:hAnsi="Arial" w:cs="Arial"/>
          <w:sz w:val="24"/>
          <w:szCs w:val="20"/>
          <w:lang w:eastAsia="pl-PL"/>
        </w:rPr>
        <w:t>Samorząd Uczniowski działający przy Szkole Podstawowej Specjalnej nr 176 tworzą wszyscy uczniowie szkoły.</w:t>
      </w:r>
    </w:p>
    <w:p w:rsidR="00D86ADF" w:rsidRPr="00C31069" w:rsidRDefault="00D86ADF" w:rsidP="00900FBD">
      <w:pPr>
        <w:numPr>
          <w:ilvl w:val="1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480" w:lineRule="auto"/>
        <w:ind w:left="357" w:hanging="357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  <w:r w:rsidRPr="00C31069">
        <w:rPr>
          <w:rFonts w:ascii="Arial" w:eastAsia="Times New Roman" w:hAnsi="Arial" w:cs="Arial"/>
          <w:sz w:val="24"/>
          <w:szCs w:val="20"/>
          <w:lang w:eastAsia="pl-PL"/>
        </w:rPr>
        <w:t xml:space="preserve"> Samorząd Uczniowski jest organem wewnątrzszkolnym powołanym do współdziałania </w:t>
      </w:r>
      <w:r w:rsidRPr="00C31069">
        <w:rPr>
          <w:rFonts w:ascii="Arial" w:eastAsia="Times New Roman" w:hAnsi="Arial" w:cs="Arial"/>
          <w:sz w:val="24"/>
          <w:szCs w:val="20"/>
          <w:lang w:eastAsia="pl-PL"/>
        </w:rPr>
        <w:br/>
        <w:t>w realizacji zadań statutowych szkoły.</w:t>
      </w:r>
    </w:p>
    <w:p w:rsidR="00D86ADF" w:rsidRPr="00C31069" w:rsidRDefault="00D86ADF" w:rsidP="00900FBD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 w:line="480" w:lineRule="auto"/>
        <w:ind w:left="357" w:hanging="357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  <w:r w:rsidRPr="00C31069">
        <w:rPr>
          <w:rFonts w:ascii="Arial" w:eastAsia="Times New Roman" w:hAnsi="Arial" w:cs="Arial"/>
          <w:sz w:val="24"/>
          <w:szCs w:val="20"/>
          <w:lang w:eastAsia="pl-PL"/>
        </w:rPr>
        <w:t>Zadaniem samorządu szkolnego jest rozwijanie samorządności w szkole poprzez organizowanie różnorodnych działań i podejmowanie inicjatyw o zasięgu ogólnoszkolnym;</w:t>
      </w:r>
    </w:p>
    <w:p w:rsidR="00D86ADF" w:rsidRPr="00C31069" w:rsidRDefault="00D86ADF" w:rsidP="00900FBD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 w:line="480" w:lineRule="auto"/>
        <w:ind w:left="357" w:hanging="357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  <w:r w:rsidRPr="00C31069">
        <w:rPr>
          <w:rFonts w:ascii="Arial" w:eastAsia="Times New Roman" w:hAnsi="Arial" w:cs="Arial"/>
          <w:sz w:val="24"/>
          <w:szCs w:val="20"/>
          <w:lang w:eastAsia="pl-PL"/>
        </w:rPr>
        <w:t>Zasady wybierania i działania organów samorządu określa regulamin uchwalany przez ogół uczniów w głosowaniu równym, tajnym i powszechnym.</w:t>
      </w:r>
      <w:r w:rsidRPr="00C31069">
        <w:rPr>
          <w:rFonts w:ascii="Arial" w:eastAsia="Times New Roman" w:hAnsi="Arial" w:cs="Arial"/>
          <w:sz w:val="24"/>
          <w:szCs w:val="24"/>
          <w:lang w:eastAsia="pl-PL"/>
        </w:rPr>
        <w:t xml:space="preserve"> Regulamin samorządu nie może być sprzeczny ze statutem szkoły.</w:t>
      </w:r>
    </w:p>
    <w:p w:rsidR="00D86ADF" w:rsidRPr="00C31069" w:rsidRDefault="00D86ADF" w:rsidP="00900FBD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 w:line="480" w:lineRule="auto"/>
        <w:ind w:left="357" w:hanging="357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  <w:r w:rsidRPr="00C31069">
        <w:rPr>
          <w:rFonts w:ascii="Arial" w:eastAsia="Times New Roman" w:hAnsi="Arial" w:cs="Arial"/>
          <w:sz w:val="24"/>
          <w:szCs w:val="20"/>
          <w:lang w:eastAsia="pl-PL"/>
        </w:rPr>
        <w:t>Reprezentację Samorządu Uczniowskiego tworzą przewodniczący samorządów klasowych.</w:t>
      </w:r>
    </w:p>
    <w:p w:rsidR="00D86ADF" w:rsidRPr="00C31069" w:rsidRDefault="00D86ADF" w:rsidP="00900FBD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 w:line="480" w:lineRule="auto"/>
        <w:ind w:left="357" w:hanging="357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  <w:r w:rsidRPr="00C31069">
        <w:rPr>
          <w:rFonts w:ascii="Arial" w:eastAsia="Times New Roman" w:hAnsi="Arial" w:cs="Arial"/>
          <w:sz w:val="24"/>
          <w:szCs w:val="20"/>
          <w:lang w:eastAsia="pl-PL"/>
        </w:rPr>
        <w:t>Reprezentacja Samorządu Uczniowskiego wybiera spośród swego grona:</w:t>
      </w:r>
    </w:p>
    <w:p w:rsidR="00D86ADF" w:rsidRPr="00C31069" w:rsidRDefault="00D86ADF" w:rsidP="00900F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480" w:lineRule="auto"/>
        <w:ind w:left="851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  <w:r w:rsidRPr="00C31069">
        <w:rPr>
          <w:rFonts w:ascii="Arial" w:eastAsia="Times New Roman" w:hAnsi="Arial" w:cs="Arial"/>
          <w:sz w:val="24"/>
          <w:szCs w:val="20"/>
          <w:lang w:eastAsia="pl-PL"/>
        </w:rPr>
        <w:t>przewodniczącego;</w:t>
      </w:r>
    </w:p>
    <w:p w:rsidR="00D86ADF" w:rsidRPr="00C31069" w:rsidRDefault="00D86ADF" w:rsidP="00900F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480" w:lineRule="auto"/>
        <w:ind w:left="851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  <w:r w:rsidRPr="00C31069">
        <w:rPr>
          <w:rFonts w:ascii="Arial" w:eastAsia="Times New Roman" w:hAnsi="Arial" w:cs="Arial"/>
          <w:sz w:val="24"/>
          <w:szCs w:val="20"/>
          <w:lang w:eastAsia="pl-PL"/>
        </w:rPr>
        <w:t>wiceprzewodniczącego;</w:t>
      </w:r>
    </w:p>
    <w:p w:rsidR="00D86ADF" w:rsidRPr="00C31069" w:rsidRDefault="00D86ADF" w:rsidP="00900F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480" w:lineRule="auto"/>
        <w:ind w:left="851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  <w:r w:rsidRPr="00C31069">
        <w:rPr>
          <w:rFonts w:ascii="Arial" w:eastAsia="Times New Roman" w:hAnsi="Arial" w:cs="Arial"/>
          <w:sz w:val="24"/>
          <w:szCs w:val="20"/>
          <w:lang w:eastAsia="pl-PL"/>
        </w:rPr>
        <w:t>sekretarza;</w:t>
      </w:r>
    </w:p>
    <w:p w:rsidR="00D86ADF" w:rsidRPr="00C31069" w:rsidRDefault="00D86ADF" w:rsidP="00900F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480" w:lineRule="auto"/>
        <w:ind w:left="851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  <w:r w:rsidRPr="00C31069">
        <w:rPr>
          <w:rFonts w:ascii="Arial" w:eastAsia="Times New Roman" w:hAnsi="Arial" w:cs="Arial"/>
          <w:sz w:val="24"/>
          <w:szCs w:val="20"/>
          <w:lang w:eastAsia="pl-PL"/>
        </w:rPr>
        <w:lastRenderedPageBreak/>
        <w:t>powołuje sekcje samorządowe odpowiedzialne za realizację określonych zadań.</w:t>
      </w:r>
    </w:p>
    <w:p w:rsidR="00D86ADF" w:rsidRPr="00C31069" w:rsidRDefault="00D86ADF" w:rsidP="00900FBD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 w:line="480" w:lineRule="auto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  <w:r w:rsidRPr="00C31069">
        <w:rPr>
          <w:rFonts w:ascii="Arial" w:eastAsia="Times New Roman" w:hAnsi="Arial" w:cs="Arial"/>
          <w:sz w:val="24"/>
          <w:szCs w:val="20"/>
          <w:lang w:eastAsia="pl-PL"/>
        </w:rPr>
        <w:t xml:space="preserve"> Kadencja, tryb powoływania i odwoływania zawarte są w Regulaminie Samorządu Uczniowskiego.</w:t>
      </w:r>
    </w:p>
    <w:p w:rsidR="00D86ADF" w:rsidRPr="00C31069" w:rsidRDefault="00D86ADF" w:rsidP="00900FBD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 w:line="480" w:lineRule="auto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  <w:r w:rsidRPr="00C31069">
        <w:rPr>
          <w:rFonts w:ascii="Arial" w:eastAsia="Times New Roman" w:hAnsi="Arial" w:cs="Arial"/>
          <w:sz w:val="24"/>
          <w:szCs w:val="20"/>
          <w:lang w:eastAsia="pl-PL"/>
        </w:rPr>
        <w:t>Kompetencje Samorządu Uczniowskiego:</w:t>
      </w:r>
    </w:p>
    <w:p w:rsidR="00D86ADF" w:rsidRPr="00C31069" w:rsidRDefault="00D86ADF" w:rsidP="00900FBD">
      <w:pPr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before="192" w:after="0" w:line="480" w:lineRule="auto"/>
        <w:ind w:left="993" w:hanging="426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  <w:r w:rsidRPr="00C31069">
        <w:rPr>
          <w:rFonts w:ascii="Arial" w:eastAsia="Times New Roman" w:hAnsi="Arial" w:cs="Arial"/>
          <w:sz w:val="24"/>
          <w:szCs w:val="20"/>
          <w:lang w:eastAsia="pl-PL"/>
        </w:rPr>
        <w:t>opiniowanie Wewnątrzszkolnych Zasad Oceniania;</w:t>
      </w:r>
    </w:p>
    <w:p w:rsidR="00D86ADF" w:rsidRPr="00C31069" w:rsidRDefault="00D86ADF" w:rsidP="00900FBD">
      <w:pPr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before="192" w:after="0" w:line="480" w:lineRule="auto"/>
        <w:ind w:left="993" w:hanging="426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  <w:r w:rsidRPr="00C31069">
        <w:rPr>
          <w:rFonts w:ascii="Arial" w:eastAsia="Times New Roman" w:hAnsi="Arial" w:cs="Arial"/>
          <w:sz w:val="24"/>
          <w:szCs w:val="20"/>
          <w:lang w:eastAsia="pl-PL"/>
        </w:rPr>
        <w:t>opiniowanie pracy nauczycieli na prośbę Dyrektora szkoły;</w:t>
      </w:r>
    </w:p>
    <w:p w:rsidR="00D86ADF" w:rsidRPr="00C31069" w:rsidRDefault="00D86ADF" w:rsidP="00900FBD">
      <w:pPr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before="192" w:after="0" w:line="480" w:lineRule="auto"/>
        <w:ind w:left="993" w:hanging="426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  <w:r w:rsidRPr="00C31069">
        <w:rPr>
          <w:rFonts w:ascii="Arial" w:eastAsia="Times New Roman" w:hAnsi="Arial" w:cs="Arial"/>
          <w:sz w:val="24"/>
          <w:szCs w:val="20"/>
          <w:lang w:eastAsia="pl-PL"/>
        </w:rPr>
        <w:t>opiniowanie decyzji dyrektora szkoły o skreśleniu ucznia z listy uczniów;</w:t>
      </w:r>
    </w:p>
    <w:p w:rsidR="00D86ADF" w:rsidRPr="00C31069" w:rsidRDefault="00D86ADF" w:rsidP="00900FBD">
      <w:pPr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before="192" w:after="0" w:line="480" w:lineRule="auto"/>
        <w:ind w:left="993" w:hanging="426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  <w:r w:rsidRPr="00C31069">
        <w:rPr>
          <w:rFonts w:ascii="Arial" w:eastAsia="Times New Roman" w:hAnsi="Arial" w:cs="Arial"/>
          <w:sz w:val="24"/>
          <w:szCs w:val="20"/>
          <w:lang w:eastAsia="pl-PL"/>
        </w:rPr>
        <w:t>opiniowanie przedstawionych przez dyrektora propozycji realizacji dwóch godzin obowiązkowych zajęć wychowania fizycznego w klasach IV-VIII szkoły podstawowej;</w:t>
      </w:r>
    </w:p>
    <w:p w:rsidR="00D86ADF" w:rsidRPr="00C31069" w:rsidRDefault="00D86ADF" w:rsidP="00900FBD">
      <w:pPr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before="192" w:after="0" w:line="480" w:lineRule="auto"/>
        <w:ind w:left="993" w:hanging="426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  <w:r w:rsidRPr="00C31069">
        <w:rPr>
          <w:rFonts w:ascii="Arial" w:eastAsia="Times New Roman" w:hAnsi="Arial" w:cs="Arial"/>
          <w:sz w:val="24"/>
          <w:szCs w:val="20"/>
          <w:lang w:eastAsia="pl-PL"/>
        </w:rPr>
        <w:t xml:space="preserve">opiniowanie wprowadzenie przez dyrektora szkoły obowiązku noszenia przez uczniów jednolitego stroju na terenie szkoły; </w:t>
      </w:r>
    </w:p>
    <w:p w:rsidR="00D86ADF" w:rsidRPr="00C31069" w:rsidRDefault="00D86ADF" w:rsidP="00900FBD">
      <w:pPr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before="192" w:after="0" w:line="480" w:lineRule="auto"/>
        <w:ind w:left="993" w:hanging="426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  <w:r w:rsidRPr="00C31069">
        <w:rPr>
          <w:rFonts w:ascii="Arial" w:eastAsia="Times New Roman" w:hAnsi="Arial" w:cs="Arial"/>
          <w:sz w:val="24"/>
          <w:szCs w:val="20"/>
          <w:lang w:eastAsia="pl-PL"/>
        </w:rPr>
        <w:t>występowanie z wnioskami i opiniami do Dyrektora i Rady Pedagogicznej we wszystkich sprawach związanych z przestrzeganiem praw uczniów oraz związanych z funkcjonowaniem szkoły.</w:t>
      </w:r>
    </w:p>
    <w:p w:rsidR="00D86ADF" w:rsidRPr="00C31069" w:rsidRDefault="00D86ADF" w:rsidP="00900FBD">
      <w:pPr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before="192" w:after="0" w:line="480" w:lineRule="auto"/>
        <w:ind w:left="993" w:hanging="426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  <w:r w:rsidRPr="00C31069">
        <w:rPr>
          <w:rFonts w:ascii="Arial" w:eastAsia="Times New Roman" w:hAnsi="Arial" w:cs="Arial"/>
          <w:sz w:val="24"/>
          <w:szCs w:val="20"/>
          <w:lang w:eastAsia="pl-PL"/>
        </w:rPr>
        <w:t>występowanie z wnioskiem do dyrektora szkoły o wprowadzenie obowiązku noszenia przez uczniów na terenie szkoły jednolitego stroju.</w:t>
      </w:r>
    </w:p>
    <w:p w:rsidR="00D86ADF" w:rsidRPr="00C31069" w:rsidRDefault="00D86ADF" w:rsidP="00900FBD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192" w:after="0" w:line="48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  <w:r w:rsidRPr="00C31069">
        <w:rPr>
          <w:rFonts w:ascii="Arial" w:eastAsia="Times New Roman" w:hAnsi="Arial" w:cs="Arial"/>
          <w:sz w:val="24"/>
          <w:szCs w:val="20"/>
          <w:lang w:eastAsia="pl-PL"/>
        </w:rPr>
        <w:t>Prawa Samorządu Uczniowskiego:</w:t>
      </w:r>
    </w:p>
    <w:p w:rsidR="00D86ADF" w:rsidRPr="00C31069" w:rsidRDefault="00D86ADF" w:rsidP="00900FBD">
      <w:pPr>
        <w:numPr>
          <w:ilvl w:val="0"/>
          <w:numId w:val="4"/>
        </w:numPr>
        <w:tabs>
          <w:tab w:val="num" w:pos="1134"/>
        </w:tabs>
        <w:overflowPunct w:val="0"/>
        <w:autoSpaceDE w:val="0"/>
        <w:autoSpaceDN w:val="0"/>
        <w:adjustRightInd w:val="0"/>
        <w:spacing w:before="192" w:after="0" w:line="480" w:lineRule="auto"/>
        <w:ind w:left="99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31069">
        <w:rPr>
          <w:rFonts w:ascii="Arial" w:eastAsia="Times New Roman" w:hAnsi="Arial" w:cs="Arial"/>
          <w:sz w:val="24"/>
          <w:szCs w:val="24"/>
          <w:lang w:eastAsia="pl-PL"/>
        </w:rPr>
        <w:t>prawo do zapoznawania się z programem nauczania, z jego treścią, celem i stawianymi wymaganiami;</w:t>
      </w:r>
    </w:p>
    <w:p w:rsidR="00D86ADF" w:rsidRPr="00C31069" w:rsidRDefault="00D86ADF" w:rsidP="00900FBD">
      <w:pPr>
        <w:numPr>
          <w:ilvl w:val="0"/>
          <w:numId w:val="4"/>
        </w:numPr>
        <w:tabs>
          <w:tab w:val="num" w:pos="1134"/>
        </w:tabs>
        <w:overflowPunct w:val="0"/>
        <w:autoSpaceDE w:val="0"/>
        <w:autoSpaceDN w:val="0"/>
        <w:adjustRightInd w:val="0"/>
        <w:spacing w:before="192" w:after="0" w:line="480" w:lineRule="auto"/>
        <w:ind w:left="99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31069">
        <w:rPr>
          <w:rFonts w:ascii="Arial" w:eastAsia="Times New Roman" w:hAnsi="Arial" w:cs="Arial"/>
          <w:sz w:val="24"/>
          <w:szCs w:val="24"/>
          <w:lang w:eastAsia="pl-PL"/>
        </w:rPr>
        <w:t>prawo do jawnej i umotywowanej oceny postępów w nauce i zachowaniu;</w:t>
      </w:r>
    </w:p>
    <w:p w:rsidR="00D86ADF" w:rsidRPr="00C31069" w:rsidRDefault="00D86ADF" w:rsidP="00900FBD">
      <w:pPr>
        <w:numPr>
          <w:ilvl w:val="0"/>
          <w:numId w:val="4"/>
        </w:numPr>
        <w:tabs>
          <w:tab w:val="num" w:pos="1134"/>
        </w:tabs>
        <w:overflowPunct w:val="0"/>
        <w:autoSpaceDE w:val="0"/>
        <w:autoSpaceDN w:val="0"/>
        <w:adjustRightInd w:val="0"/>
        <w:spacing w:before="192" w:after="0" w:line="480" w:lineRule="auto"/>
        <w:ind w:left="99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3106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organizacji życia szkolnego, umożliwiające zachowanie właściwych proporcji między wysiłkiem szkolnym, a możliwością rozwijania i zaspokajania własnych zainteresowań;</w:t>
      </w:r>
    </w:p>
    <w:p w:rsidR="00D86ADF" w:rsidRPr="00C31069" w:rsidRDefault="00D86ADF" w:rsidP="00900FBD">
      <w:pPr>
        <w:numPr>
          <w:ilvl w:val="0"/>
          <w:numId w:val="4"/>
        </w:numPr>
        <w:tabs>
          <w:tab w:val="num" w:pos="1134"/>
        </w:tabs>
        <w:overflowPunct w:val="0"/>
        <w:autoSpaceDE w:val="0"/>
        <w:autoSpaceDN w:val="0"/>
        <w:adjustRightInd w:val="0"/>
        <w:spacing w:before="192" w:after="0" w:line="480" w:lineRule="auto"/>
        <w:ind w:left="99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31069">
        <w:rPr>
          <w:rFonts w:ascii="Arial" w:eastAsia="Times New Roman" w:hAnsi="Arial" w:cs="Arial"/>
          <w:sz w:val="24"/>
          <w:szCs w:val="24"/>
          <w:lang w:eastAsia="pl-PL"/>
        </w:rPr>
        <w:t>prawo redagowania i wydawania gazety szkolnej;</w:t>
      </w:r>
    </w:p>
    <w:p w:rsidR="00D86ADF" w:rsidRPr="00C31069" w:rsidRDefault="00D86ADF" w:rsidP="00900FBD">
      <w:pPr>
        <w:numPr>
          <w:ilvl w:val="0"/>
          <w:numId w:val="4"/>
        </w:numPr>
        <w:tabs>
          <w:tab w:val="num" w:pos="1134"/>
        </w:tabs>
        <w:overflowPunct w:val="0"/>
        <w:autoSpaceDE w:val="0"/>
        <w:autoSpaceDN w:val="0"/>
        <w:adjustRightInd w:val="0"/>
        <w:spacing w:before="192" w:after="0" w:line="480" w:lineRule="auto"/>
        <w:ind w:left="99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31069">
        <w:rPr>
          <w:rFonts w:ascii="Arial" w:eastAsia="Times New Roman" w:hAnsi="Arial" w:cs="Arial"/>
          <w:sz w:val="24"/>
          <w:szCs w:val="24"/>
          <w:lang w:eastAsia="pl-PL"/>
        </w:rPr>
        <w:t>prawo organizowania działalności kulturalnej, oświatowej, sportowej oraz rozrywkowej zgodnie z własnymi potrzebami i możliwościami organizacyjnymi, w porozumieniu z dyrektorem szkoły;</w:t>
      </w:r>
    </w:p>
    <w:p w:rsidR="00D86ADF" w:rsidRPr="00C31069" w:rsidRDefault="00D86ADF" w:rsidP="00900FBD">
      <w:pPr>
        <w:numPr>
          <w:ilvl w:val="0"/>
          <w:numId w:val="4"/>
        </w:numPr>
        <w:tabs>
          <w:tab w:val="num" w:pos="1134"/>
        </w:tabs>
        <w:overflowPunct w:val="0"/>
        <w:autoSpaceDE w:val="0"/>
        <w:autoSpaceDN w:val="0"/>
        <w:adjustRightInd w:val="0"/>
        <w:spacing w:before="192" w:after="0" w:line="480" w:lineRule="auto"/>
        <w:ind w:left="993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31069">
        <w:rPr>
          <w:rFonts w:ascii="Arial" w:eastAsia="Times New Roman" w:hAnsi="Arial" w:cs="Arial"/>
          <w:sz w:val="24"/>
          <w:szCs w:val="24"/>
          <w:lang w:eastAsia="pl-PL"/>
        </w:rPr>
        <w:t>prawo wyboru nauczyciela pełniącego rolę opiekuna samorządu.</w:t>
      </w:r>
      <w:r w:rsidRPr="00C31069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D86ADF" w:rsidRPr="00C31069" w:rsidRDefault="00D86ADF" w:rsidP="00900FBD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192" w:after="0" w:line="48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310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Samorząd w porozumieniu z dyrektorem szkoły może podejmować działania z zakresu wolontariatu. </w:t>
      </w:r>
    </w:p>
    <w:p w:rsidR="00D86ADF" w:rsidRPr="00C31069" w:rsidRDefault="00D86ADF" w:rsidP="00900FBD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192" w:after="0" w:line="48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310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Samorząd może ze swojego składu wyłonić radę wolontariatu.</w:t>
      </w:r>
      <w:r w:rsidRPr="00C310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310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której zadaniem jest koordynacja działań na rzecz innych. </w:t>
      </w:r>
    </w:p>
    <w:p w:rsidR="00D86ADF" w:rsidRPr="00C31069" w:rsidRDefault="00D86ADF" w:rsidP="00900FBD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192" w:after="0" w:line="48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310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Szczegółowe zasady działania wolontariatu (w tym sposób organizacji i realizacji działań) w szkole określa regulamin wolontariatu, będący odrębnym dokumentem.</w:t>
      </w:r>
    </w:p>
    <w:p w:rsidR="00D86ADF" w:rsidRPr="00C31069" w:rsidRDefault="00D86ADF" w:rsidP="00900FBD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l-PL"/>
        </w:rPr>
      </w:pPr>
    </w:p>
    <w:p w:rsidR="00D86ADF" w:rsidRPr="00C31069" w:rsidRDefault="00D86ADF" w:rsidP="00900FBD">
      <w:pPr>
        <w:shd w:val="clear" w:color="auto" w:fill="FFFFFF"/>
        <w:spacing w:after="100" w:afterAutospacing="1" w:line="48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DD7B92" w:rsidRPr="00C31069" w:rsidRDefault="00DD7B92" w:rsidP="00900FBD">
      <w:pPr>
        <w:shd w:val="clear" w:color="auto" w:fill="FFFFFF"/>
        <w:spacing w:before="100" w:beforeAutospacing="1" w:after="100" w:afterAutospacing="1" w:line="480" w:lineRule="auto"/>
        <w:ind w:left="720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1B48D5" w:rsidRPr="00C31069" w:rsidRDefault="001B48D5" w:rsidP="00900FBD">
      <w:pPr>
        <w:spacing w:line="480" w:lineRule="auto"/>
        <w:rPr>
          <w:rFonts w:ascii="Arial" w:hAnsi="Arial" w:cs="Arial"/>
        </w:rPr>
      </w:pPr>
    </w:p>
    <w:sectPr w:rsidR="001B48D5" w:rsidRPr="00C31069" w:rsidSect="00F73DB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699"/>
    <w:multiLevelType w:val="hybridMultilevel"/>
    <w:tmpl w:val="057E3348"/>
    <w:lvl w:ilvl="0" w:tplc="CD8C303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52CA1"/>
    <w:multiLevelType w:val="hybridMultilevel"/>
    <w:tmpl w:val="B1F4801A"/>
    <w:lvl w:ilvl="0" w:tplc="4C88698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36DF4"/>
    <w:multiLevelType w:val="hybridMultilevel"/>
    <w:tmpl w:val="A29A66A4"/>
    <w:lvl w:ilvl="0" w:tplc="F6D857C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9712BE"/>
    <w:multiLevelType w:val="multilevel"/>
    <w:tmpl w:val="518E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E66E30"/>
    <w:multiLevelType w:val="hybridMultilevel"/>
    <w:tmpl w:val="D7D0E5AA"/>
    <w:lvl w:ilvl="0" w:tplc="FBF21F94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CDD2A24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65"/>
    <w:rsid w:val="001B48D5"/>
    <w:rsid w:val="00274817"/>
    <w:rsid w:val="003F15A5"/>
    <w:rsid w:val="00535C65"/>
    <w:rsid w:val="00900FBD"/>
    <w:rsid w:val="0092111E"/>
    <w:rsid w:val="00C22104"/>
    <w:rsid w:val="00C31069"/>
    <w:rsid w:val="00D86ADF"/>
    <w:rsid w:val="00DD7B92"/>
    <w:rsid w:val="00DF722B"/>
    <w:rsid w:val="00EF6C39"/>
    <w:rsid w:val="00F7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26C56-DFB1-433A-8A8A-1DA27C96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2022-03-16T13:12:00Z</dcterms:created>
  <dcterms:modified xsi:type="dcterms:W3CDTF">2022-03-16T13:51:00Z</dcterms:modified>
</cp:coreProperties>
</file>